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Accomplished Senior Full-Stack Developer with over 11 years of experience in designing, developing, and deploying scalable applications across diverse technology stacks. Proven expertise in Angular, React, .NET, Python, and AWS infrastructure. Adept at Agile methodologies, rapid prototyping, and delivering impactful solutions in dynamic environments. Passionate about leveraging AI and LLM integration to enhance application functionalities and optimize performance.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development of scalable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improving user experience and engagement.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RESTful APIs and cloud-native solutions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including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EC2</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high availability.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shape requirements and deliver impactful solutions under Agile methodologies, promoting rapid iteration and prototyping.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Python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databases, optimizing data retrieval and storage processes, achieving improved response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provided mentorship to junior developers, fostering a strong development culture and enhancing team productivity.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Employed tools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and orchestration of applications, enhancing deployment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 CodePipeline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deployment processes and reducing release cycle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AI/LLM integration projects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LangChain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LangSmith</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develop innovative features, driving application capabilities forward.</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Maintained operational excellence by collaborating with DevOps for effective monitoring and performance management of applications in production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Pioneered proof of concepts (POCs)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vector databases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Pinecone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explore similarity search functionalities that improved product offerings.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a continuous improvement environment by encouraging experimentation and agile practices, resulting in enhanced workflow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responsive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cross-platform compatibility and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backend services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.NET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integrating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robust data management.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microservices architecture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EC2</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Lambda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handle high-volume traffic with minimal latency.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QA teams to implement automated testing frameworks, enhancing software reliability and quality before deployment.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Performed thorough code reviews and contributed to knowledge sharing sessions, bolstering team skill sets and development practices.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optimized database schemas for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data integrity and efficiency in storage.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JIRA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version control and project management, maintaining organized workflows and facilitating team collaboration.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Agile ceremonies to foster a transparent and iterative development process, aligning team goals with business objectives.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across multiple projects with a focus on usability and performance.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backend modules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.NET Framework</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effectively managing data interactions with hosted services.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team efforts to transition to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infrastructure for cloud services, enhancing uptime and scalability for projects.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Integrated payment gateways and other third-party services into applications, improving customer experience and operational functionality.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in Agile teams to discuss, refine, and prioritize features and issues, enhancing project delivery timelines.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Actively participated in the design and architecture discussions to ensure scalability of our applications; led initiatives for best coding practices across teams.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Frontend Development</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Angular, React, JavaScript, TypeScript, HTML/CSS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Backend Development</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.NET, Python, PostgreSQL, MongoDB, RDS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Infrastructure</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EC2, AWS Lambda, AWS RDS, AWS S3, Microservices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CI/CD, Git, JIRA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AI &amp; Data Integration</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LangChain, LangSmith, Pinecone, FAISS, OpenRouter AI</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