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Web Developer with over 11 years of expertise in designing, developing, and deploying scalable web applications using a vast array of technologies and frameworks. Proven track record in leveraging JavaScript, React, Node.js, Python, and various cloud services to deliver high-quality software solutions. Adept at continuous integration and deployment, leading teams through agile methodologies, and fostering a robust testing culture using tools such as Jest, Mocha, and Selenium. Seeking to leverage my technical skills and leadership experience in a challenging new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downtime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overall software reliability and reducing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layouts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driving a more user-friendly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S3 and EC2, leading to a 20% decrease in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junior developers in best practices and modern development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stand-ups and scrum meetings to keep projects on track and foster team collaboration within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backend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existing web applications and enhancing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APIs and deployment processes to ensure smooth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handling front-end and back-end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security protocols were in place.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and optimized application performance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development cycles, enhancing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tracked project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clear communication among team members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and debugging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production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and provide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design, build, and maintain applications that meet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dynamic, database-driven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existing codebases by refactoring critical components to improve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(UAT), interacting with stakeholders to validate application performance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troubleshooting and debugging with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issue resolution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front-end features that improved user engagement by 15%, utilizing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SQL, TypeScript, HTML/CSS,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Flask, Angular,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Jenkins, AWS, Azure, Google Cloud,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Cypress,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