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Software Engineer with over 11 years of experience in designing, developing, and deploying high-performance web applications. Proven expertise in an array of technologies including React, Node.js, Java, and AWS. Demonstrated ability to lead technical teams, enhance system performance, and implement complex solutions in agile environments. Committed to delivering innovative solutions and streamlining processes to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comprehensive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improving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the quality and functionality of applications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enhance user experience based on user feedback, resulting in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collaborative and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ensuring code integrity and proper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existing applications using profiling tools, significantly decreasing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daily stand-ups, and retrospective meetings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dynamic content to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MVC frameworks enhancing the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database optimization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and served as a liaison between development and QA teams to ensure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micro-services architecture, increasing system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project requirements, translating business goals into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deployment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 discussions, establishing key frameworks and libraries to be used across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critical bugs through structured testing methodologies and debugging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code reviews,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30% through performance optimizations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 SQL,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Spring, Express.js,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Webpack, Babel,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Chai,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