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11+ years of experience in developing robust applications. Proficient in TypeScript, Vue 3, NodeJS, and Go, with a focus on micro-services, ETL processes,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digital asset operations, improving data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analytics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cross-service integrations and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clear service contracts and define SLIs/SLOs.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data visualization and UI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integrated audit checkpoints across workflows to ensure traceability of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ingestion pipelines,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backfills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data integrity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for operational insights, achieving high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post-release retrospectives, fostering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data flow between components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platform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analysis and tuning, improving overall application responsiveness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resilient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support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transforming them into effective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regular code reviews and unit testing using standard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for existing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ongoing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 3, Vue Router, NodeJS, GraphQL,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Temporal.io, New Relic, Grafana,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Firestore, BigQuery, NoSQL,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Profiling, Monitoring, Logging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Integration, Concurrency, Event Sourcing, Materializers, Read Models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