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of experience in developing applications using JavaScript, TypeScript, Node.js, PostgreSQL, React, and Azure Cloud. Proven ability in designing and deploying scalable solutions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features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codebases,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functional requirements and implement production-ready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social media and eCommerce functionalities,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 and security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live applications, utilizing error tracking for swift issue resolution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with Git, fostering a collaborative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with cross-functional teams to align technology choices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processes and automate testing.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ensure adherence to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mockups into functional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APIs, implementing data validation and error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sprint planning, assisting in estimating efforts and prioritizing backlog items.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30% through code optimization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100% test coverage on key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API endpoints and architectural decisions, facilitating onboarding and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within existing applications, consistently delivering high-quality code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codebases by refactoring and updating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enhancing functionality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Cloud,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Automation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