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11 years of experience in designing and supporting scalable applications. Proficient in Java, Spring Boot, REST APIs, and relational databases like PostgreSQL. Expert in building reliable backend services and optimizing user-facing features.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 and develop scalable full stack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architecture discussions to ensure robust and maintainable code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Build and maintain backend services and APIs, focusing on high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teams to translate business requirements into technical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Code review process enhancement, ensuring code quality and maintainability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developers in both frontend and backend technologies to improve team skills.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 database interactions by designing effective relational schemas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 asynchronous processing for improved application responsiveness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Agile ceremonies, improving project planning and execution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 technical specifications and architectural decisions for future reference.</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 and maintain enterprise-level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 junior developers and provide guidance on best coding practices and design patterns.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 RESTful APIs to support integrations with external systems and improve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 with relational databases like </w:t>
      </w:r>
      <w:r w:rsidRPr="00432203">
        <w:rPr>
          <w:rFonts w:asciiTheme="minorHAnsi" w:eastAsia="Times New Roman" w:hAnsiTheme="minorHAnsi" w:cs="Times New Roman"/>
          <w:b/>
          <w:bCs/>
          <w:lang w:val="en-US"/>
        </w:rPr>
        <w:t xml:space="preserve">DB2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methods.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 in cross-functional team meetings to volunteer ideas and influence product direction.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 in UI component development using </w:t>
      </w:r>
      <w:r w:rsidRPr="00432203">
        <w:rPr>
          <w:rFonts w:asciiTheme="minorHAnsi" w:eastAsia="Times New Roman" w:hAnsiTheme="minorHAnsi" w:cs="Times New Roman"/>
          <w:b/>
          <w:bCs/>
          <w:lang w:val="en-US"/>
        </w:rPr>
        <w:t xml:space="preserve">Thymeleaf</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enhanced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 code review processes that reduced bug rates by enforcing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 to Agile processes, facilitating sprints and retrospectives to promote team efficiency.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building backend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code changes and enhancements in existing applications, ensuring continuous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maintaining application performance and reliability through proactive monitoring.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discussions to suggest improvements based on user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team members on various projects focusing on user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high-quality standards with meticulous code reviews and adherence to company protocols.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SQL, JSON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DB2, MySQL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Linux, Git, JIRA, Jenkins, Confluence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Docker, Kubernetes, Bitbucket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Agile &amp; Methodologies</w:t>
      </w:r>
      <w:r>
        <w:rPr>
          <w:rFonts w:asciiTheme="minorHAnsi" w:hAnsiTheme="minorHAnsi" w:cstheme="majorHAnsi"/>
          <w:lang w:val="en-US"/>
        </w:rPr>
        <w:t xml:space="preserve">: Agile, Scrum, Test-Driven Development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