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 Stack Engineer with over 11 years of experience in developing robust applications using a range of technologies including Java, Spring, Angular, and Node.js. Proven expertise in building scalable applications and leading teams in Agile environments, with a strong focus on performance optimization, version control, and testing practices. Demonstrated history of delivering high-quality software solutions in fast-paced settings. Passionate about continuous learning and applying new technologies to improve development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modularity.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complex front-end features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UI performance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deployment cycles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storage solutions, significantly improving application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stability and reliability before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developers in an Agile scrum environment, conducting regular code reviews and fostering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optimizing queries that increased application response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to enhance data retrieval performance, leading to a 25% reduction in server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API development and documentation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developer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 to shape the technology roadmap and align on strategic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contributing to team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efficient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bolstering application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data exchange with front-end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enhance application user experience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and configuration of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environments, ensuring reliable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NoSQL databases, optimizing data structure for fast retrieval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 and maintained a high standard of code quality through best practices and design patterns.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test-driven development (TDD)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code coverage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in a high-traffic web application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customer engagement through robust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processing, streamlining the purchase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annually on site scalability, improving performance speed through front-end optimization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protocols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source code changes across multiple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SQL databases, ensuring data integrity and high availability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team that successfully launched a new e-commerce platform, resulting in a 20% increase in sales within the first quarter.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Mocha, Jest,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