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over 11 years of comprehensive experience in software development, specializing in building high-performance web applications. Proficient in a wide range of programming languages and frameworks, including JavaScript, React, and Node.js, paired with a strong emphasis on database management using MongoDB and MySQL. Experienced in leading development teams, implementing DevOps practices, and ensuring code quality through rigorous testing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state efficiently across multiple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optimized query performance, resulting in a smoother application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smoother rollouts and server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reducing deployment time and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in Agile ceremonies to ensure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project from an older stack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 team of 5 engineers and enhancing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end-to-end testing, decreasing bug rates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craftsmanship and encouraged continuous learning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alignment with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complex applications using a combination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responsiveness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setup and maintenance of the project's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optimizing data retrieval and storage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enhance SEO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API connections and secured user authentication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sensitive user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Scrum ceremonies to enhance team productivity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branches and releases to keep project workflows organized and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reduce regression bugs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front-end assets and improve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compatibility across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user interfaces with a focus on enhancing the front-end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multiple clients and ensuring robust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applications and features, achieving an overall user satisfaction rate improvement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migration efforts to upgrade legacy systems to modern stacks, resulting in enhanced application responses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deployment techniques to improve team efficiency, fostering better collaboration and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