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developing responsive applications. Skilled in React, Vue.js, JavaScript, HTML, and CSS with extensive UX integration. Passionate about enhancing user experiences through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responsive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technology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of user interfaces enhancing overall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create intuitive designs that streamline AI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high-quality standards and best practices in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learning and collaboration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frontend applications for scalability and performance, achieving a 30% faster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complex functionality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 clean, efficient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improve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user research to gather feedback for iterative design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to automate testing and deployment processes, reducing errors by 25%.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and features, ensuring robust functionality and enhancing UI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UX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transform complex workflows into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with team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frontend development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using modern tools, enhancing responsiveness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frontend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main product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debugging and resolving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pixel-perfect UI implementations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frontend components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code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 to improve readability and build reliability, maintaining a comprehensive testing suite.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MobX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UX &amp; Design</w:t>
      </w:r>
      <w:r>
        <w:rPr>
          <w:rFonts w:asciiTheme="minorHAnsi" w:hAnsiTheme="minorHAnsi" w:cstheme="majorHAnsi"/>
          <w:lang w:val="en-US"/>
        </w:rPr>
        <w:t xml:space="preserve">: Responsive Design, User Research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Concepts</w:t>
      </w:r>
      <w:r>
        <w:rPr>
          <w:rFonts w:asciiTheme="minorHAnsi" w:hAnsiTheme="minorHAnsi" w:cstheme="majorHAnsi"/>
          <w:lang w:val="en-US"/>
        </w:rPr>
        <w:t xml:space="preserve">: Agile Development,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