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experience in designing and implementing modern web applications. Proficient in building robust user interfaces using React, Redux, JavaScript, HTML5, and CSS3. Highly skilled in optimizing applications for performance and responsiveness, ensuring seamless cross-browser compatibility, and collaborating with cross-functional teams. Strong understanding of developing scalable components and managing state in complex applications due to extensive work with industry-standard libraries and frameworks. Actively engaged in testing strategies to enhance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cybersecurity platforms,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new and existing projects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mobile and desktop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improve application design and usability, resulting in a 20% increase in customer satisfaction as per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and transpiling modern JavaScript, optimizing loading times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achieving a comprehensive test coverage of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and delivery workflows and contributing to a faster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in code standards and architecture across frontend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seamlessly into applications, enhancing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enhancing performance metrics by proactively identifying and fixing performance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frontend development and the use of modern tools and libraries for enhanced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 and user interaction by leveraging component-driven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and integrated them into existing products for enhanced coherence across projects, reducing the time to develop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loading, improving overall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on application usability, leading to iterative improvements and enhancements based on real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automatic testing and deployment of new code changes,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testing, ensuring functional reliability after changes were made.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ensure seamless data flow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leading to optimized data retrieval processes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version control workflows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collaboration and tracking of project changes in Agile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modular approach to application structure and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modular JavaScript components, improving performance and readability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and performance evaluations, resulting in a documented 25% decrease in loading times over multiple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 members to ensure efficient API implementations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interface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code improvement through peer reviews and version control practices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project documentation process, ensuring clarity and coherence for future developers and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