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comprehensive experience in developing innovative solutions using advanced technologies. Adept in Java, Python, and JavaScript, with a strong focus on microservices architecture and cloud deployment. Passionate about enhancing system performance and facilitating seamless integrations, while leading teams to deliver high-quality software that aligns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resilient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cycles and reducing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scripting, enhancing overall system performance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improve user engagement and interface dynamics, leading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 increase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improving efficiency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cost-effective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effective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enabling dynamic scaling and deployment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for all major systems and processes, ensuring knowledge transfer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full software development lifecycle for client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from requirements gathering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enhancing team communication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more efficient data retrieval process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before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refine application interfaces within various projects to align with user expectations and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code documentation and extensive testing protocols to support shared understanding and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back-end support for diverse organizational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 microservices solution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system scalability and maintainability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ensuring best practices in coding standards and ensuring team adherence to framework conventions.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software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integrity and facilitating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functionalities by integrating third-party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practices, improving application interconnectivity.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Grew system performance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effective database normalization techniques and optimization of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C++, PHP,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Cypress,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