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Engineer with over 11 years of experience in software development, specializing in building scalable applications. Expertise in various development frameworks including React, Node.js, and Spring Boot. Proven ability to optimize performance and improve user experiences through innovative solutions. Strong testing and debugging skills with a focus on maintaining high code quality. Adept at collaborating with cross-functional teams to ensure functional and technical alignment.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the development of large-scale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scalability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ensuring performance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user requirements and enhance product capabilities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automating the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to align with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feature enhancements and conducted thorough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 optimizing cost-effectiveness in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improve frontend performance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bug counts.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streamlining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API endpoints and application architecture to support team knowledge-sharing.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troubleshooting and debugging support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Wireshark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workshops to stay updated with emerging technologies and apply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projects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management and retrieval methods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query responses.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methodologies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 applications, significantly improving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leading to the reliable implementation of service-oriented architecture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creation of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Boot, Django, Flask,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