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designing, developing, and testing high-performance applications across various industries. Demonstrated expertise in leveraging cutting-edge technologies to drive innovation and enhance user experience. Proficient in collaborating with cross-functional teams to deliver robust solutions using technologies like Java, Spring Boot, Angular, and Docker. Committed to agile practices and continuous improvement through rigorous testing methodologies and DevOps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optimize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improving response time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code deployment,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microservices architecture, enhancing system maintainability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performance, achieving a 95% test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analyze requirements and deliver solutions aligned with customer needs,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 applications and data storage, improving cost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manage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insights and influence product direction, resulting in a user-focused application layout.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refine application design patterns, contributing to higher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modules in compliance with security best practices,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development and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troubleshooting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enhancing community resources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sprint planning and retrospectives to ensure alignment and continuous improvement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create engaging layouts and experiences, optimizing for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frequent sprint reviews, and retrospectives to refine product backlog.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fostering a collaborative environment and sharing knowledge with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closely with DevOps teams to ensure seamless delivery and integration of applications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20% through optimized coding practices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Node.js, Express.js,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