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Skilled in Node.js, Python, and React, with extensive expertise in designing, developing, and deploying scalable applications. Proven ability to leverage advanced cloud technologies and collaborate across teams to drive efficiencies and enhance product performance. Dedicated to implementing robust testing frameworks to ensure product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and S3, to optimize cloud resources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an optimal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API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leadership in product architecture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fetching efficiency, reducing server load and client-request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applications, leveraging its ORM for effective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advocating best practices in coding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allowing seamless integration with client-side applications and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deploy proactive maintenance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customer relationship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architectures, enhancing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improving user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enhance product features and provide additional functionality in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strategies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bug occurrences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visualization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stakeholders to gain insights from analytics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create engaging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and contributed to the knowledge base to ensure seamless project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web-based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modern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responsiveness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full-cycle software development processes, including requirements gathering, design, implementation, and testing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leading to improved team workflow and project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deployments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scalable application services to meet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performance by optimizing resource allocation and load distribution across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