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senior engineer with over 11 years of experience in software development, specializing in cloud-native architecture, microservices, and CI/CD methodologies. Extensive experience with AWS services, Docker, Kubernetes, and Java/Spring Framework. Proven track record in implementing APIs and GitOps practices, enhancing deployment pipelines and improving overall system reliability. Adept at leveraging Kafka and Python for robust application design and data processing.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applications and orchestrated deployment strategies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environment consistency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automated the deployment process, reducing deployment times significantly and minimizing human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developing and integrating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communication between various microservices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messaging solution for real-time data processing, enhancing the throughput and responsiveness of message-based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the deployment workflow, increasing the rate of successful deployments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Carried out exhaustive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of applications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infrastructure and maintain minimum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an Agile environment, participating in daily stand-ups and sprint retrospectives to continuously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issues, ensuring optimal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business needs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interaction between front-end and back-end systems, enhancing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and deployed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testing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through test-driven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services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reliability by leveraging various AWS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produce technical specifications, ensuring alignment with business goals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development process and reduced time to 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for real-time performance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observability and effective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for multiple projects at Slash, primarily focusing on building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 robust RESTful API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dynamic data to client applications, boosting response time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implement efficient data storage solutions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throughout the development stages,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smoother rollouts and quick recovery in the event of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seamless system integration with external APIs by establishing secure communication channels and optimizing performance, resulting in a 30%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JUnit, Hibernate,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EKS, Lambda, S3,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Argo, Helm,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CircleCI, GitHub Actions, GitOps,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Streaming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MSK, RabbitMQ,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