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extensive experience in software development, specializing in building high-performance applications with advanced features. Proficient in leveraging technologies such as Node.js, GraphQL, AWS, and Docker to deliver innovative solutions. Proven ability to drive projects from concept to completion while collaborating effectively in fast-paced, agile environments. Focused on integrating best practices in testing with Jest, Mocha, and Cypress to ensure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and implementation of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enhancing performance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smooth deployment processes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cross-functional teams to deliver software solutions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cloud-native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fostering a culture of best practices in coding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release cycles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coverage and preventing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Formulated development standards and practices that increased code maintainability and collaboration among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cache management and performance improvements in high-load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 Java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facilitating data persistence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query optimization techniques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seamless integration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DevOps practices by configuring environments and monitoring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Java development, increasing team productivity and knowledge-sharing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usability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dynamic content generation.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visually appealing applications while following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performance of legacy systems by migrating critical components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SQL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 requirements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Redux,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