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proficiency in designing and developing scalable applications and systems. Expertise spans multiple technologies including Java, Spring, Angular, and cloud platforms like AWS and Azure. Proven track record of collaborating in cross-functional teams, optimizing workflows, and enhancing system performance. Strong background in test-driven development and deploying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deploying an enterprise-level solution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scalability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 reducing release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system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gather requirements and translate them into functional specifications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on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by refactoring and implementing design patterns which improved application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create user stories and designed functional prototypes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InVision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build automation in Java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by utilizing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provide seamless integration for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database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application documentation and performed knowledge transfers to ensure project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secure user data and authentication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refine application interfaces based on user feedback and testing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methodologies by conducting sprint planning and retrospectives,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deployments on virtual servers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 of containerized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 scripts for automated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testing efficiency and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engineers on best practices in application development and deployment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(Elasticsearch, Logstash, Kibana) to analyze application performance and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legacy systems to modern architecture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Serverless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response time by 15% through efficient code optimization and query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