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specializing in developing robust software solutions using various technologies. Proven track record in methodologies such as Agile and Scrum, combined with extensive experience in designing, developing, and deploying applications using tools like Java, Spring, AWS, and Docker. Adept at leading teams and managing comprehensive testing frameworks to ensure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ensuring high availability and performance of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engineers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data exchange between frontend and backend services,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traffic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technical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increase in code coverage by more than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training sessions for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 coding standards to ensure adherence to best practices within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 and reduce latency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user engagement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scrum meetings to align team objectives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and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data storage solutions for applications handling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monitor application health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software development and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and configured message brokers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communication between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supported production servers and managed deployment cycles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proposing refactoring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 to enhance team productivity and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web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retrieval of data models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accuracy and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end-to-end testing, reducing manual testing efforts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practices and workflows to enhance project delivery timelines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team retrospectives and sprint planning sessions, contributing to decreased cycle times and increased delivery throughput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Visual Studio Code,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