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using cutting-edge technologies. Proficient in leveraging frameworks such as React, Angular, and Node.js to create efficient solutions. Recognized for strong capabilities in system architecture and application performance optimization, along with extensive experience in unit testing and CI/CD methodologies. Aiming to contribute my advanced technical knowledge and problem-solving skills to elevate software development processes at Themis.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load times by optimizing component rendering and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seamlessly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applications and managing cloud architecture to enhance availability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applying Agile methodologies,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regression bugs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in best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enhance development environments and simplify application deployment processes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secure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specifications and project updates to stakeholders to align project goals and timelines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translate designs into functional components,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complex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optimal UX design principles, leading to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for microservices ensuring proper data flow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external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easier onboarding for frontend teams effectively reducing integration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gather requirements and deliver key functionality based on identified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diagnose issues in real-time.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focusing on the development of reusable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to improve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teams to fetch and display data using APIs in applications, significantly improving real-time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best security practices in accordance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 27001</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 for application and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leading to improved team synchronization and workflow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refactoring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migrating components to modern frameworks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technical documentation for all projects, ensuring knowledge transfer and training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