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creating secure networking solutions. Proven track record in developing and deploying robust systems using various programming languages and frameworks, including Go, Node.js, React, and cloud technologies like AWS and GCP. Demonstrated expertise in creating scalable architectures and enhancing application performance through innovative engineering approaches, with a strong foundation in network protocols and security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networking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an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 ensuring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by conducting thorough performance testing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provided mentorship to junior developers,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to ensure system availability and performance, proactively addressing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maintaining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streamline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service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reviews of existing solutions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implement data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application workflows and architecture design for stakeholder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security best practices through regular audits and code reviews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environment, participating in Agile sprints and daily stand-ups for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legacy systems to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responses by optimizing database queries and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coding and deployment, reducing overall technical debt by enhancing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designers to ensure high-quality user experience across digital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third-party APIs to enhance functionality of in-house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junior developers in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frameworks, improving overall team competence.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and organizational visibility in the developer community. Led to a community approach in project building, increasing code contributions from 5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and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TLS, VPN, UDP, TCP/IP, Firewalls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GitHub Actions,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