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scalable and efficient applications. Proficient in full-stack development leveraging modern technologies. Proven expertise in Agile methodologies, continuous integration, and testing frameworks to deliver high-quality software solutions. Strong background in data integration and API development with a solid understanding of cloud technologies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for high-traffic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refactoring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languages.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and efficient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based on business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 endpoints and system specifications in collaboration with UI/UX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collaboration and manage code changes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clean coding, application design patterns, and use of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front-end development, delivering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RESTful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for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best practices and standards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and services to enhance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functional testing to verify application performance and reduce bug rates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QA teams to align on project goals and deliver quality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service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both front-end and back-end workloads.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integration and management in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responsive design principles for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issues in legacy codebases while implementing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clients to gather requirements and translate them into technical specifications for application development, leading to improved customer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