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applications using advanced engineering principles. Achieved significant improvements in system performance through innovative solutions and meticulous testing methodologies with Java, Spring Boot, React, and various cloud technologies. Proficient in leading teams, optimizing development workflows, and implementing best practices in code quality. Passionate about leveraging cutting-edge technologies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streamlining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server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quality assurance processes and minimizing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code releases and increasing team's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decreased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for junior developers,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performance tracking,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DevOps responsibilities, integrating automation scripts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testing strategies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insight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that informed the implementation of services in a serverless environment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reviews and pair programming sessions, resulting in improved code quality and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and troubleshooting for deployed applications, reducing downtime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facilitating sprint planning and retrospectives to improve team productivity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integration services and data retrieval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infrastructure to cloud-based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and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ensuring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Functions, Google Cloud Platform, Terraform,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