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 years in software development and engineering, specializing in full-stack technologies, cloud-based systems, and agile methodologies. Proficient in Java, Node.js, AWS, and leading engineering teams. Adept in implementing best practices in code quality, testing, and CI/CD processes. Dedicated to driving innovation and performance optimization across diverse web and mobile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innovative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interfaces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exchange between server and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for scalable cloud infrastructure, significantly reducing operational costs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strong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ensured code quality and reliability for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coding standards and technical problem-solving methodologies, leading to a more knowledgeable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providing constructive feedback and fostering a culture of shared knowledge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for new features, applying patterns such as microservices and event-driven architecture to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Expertly resolved complex technical issues related to application performance and system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solutions that meet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ensuring data integrity and consistency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UI/UX design to enhance user experience, integrating feedback loops to improve application usability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higher test coverage and faster regression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participating in Scrum ceremonies to ensure alignment and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capabilities, facilitating a more 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systems, processes, and applications, contributing to better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responsive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data migration strategies for seamless upgrades and maintaining data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agility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enhancement of applications, resulting in a 30% improvement in response times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Docker Hub, K8s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