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expertise in software development, specializing in the design and implementation of scalable web applications using Java, Spring Boot, and Microservices architecture. Proven track record of enhancing application performance and ensuring robust testing methodologies using JUnit and Mockito in Agile environments. Adept in collaborating with cross-functional teams and driving technology adoption.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which facilitated seamless communication between client applications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SQL queries and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enhanced throughput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code deployment and integration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reliability and minimizing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UI components with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EC2, RDS, and Lambda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mentoring junior developers and advocating for best practices in coding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application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contributing to sprint planning and retrospectives to continually refine processes and increase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adherence to specifications and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site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third-party APIs to enhance application functionality and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streamlining data operations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service behaviors.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facilitate solutions,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streamlining collaboration in a multi-developer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on software development best practices and emerging technologies to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web-based solutions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implementation of RESTful services and APIs improving data access for a range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&amp; debugging processes,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reliability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providing insights for product improvement and development cycle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microservices architecture, positively impacting workflow efficiency and application performance, which resulted in a 15% increase in overall project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