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designing and implementing scalable and efficient software solutions. Adept at utilizing modern frameworks and technologies to drive innovation and improve system performance. Strong background in developing applications using Java, Python, Node.js, and React. Proven ability to lead projects from conception through deployment, ensuring high-quality deliverables through rigorous testing practices. Passionate about leveraging cloud technologies such as AWS and Azure to enhance application scalability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application deployment and data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modularity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refactor existing codebase, enhancing overall application efficiency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resulting in a 30%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software specifications and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third-party integrations and improve service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high standards of code quality and software design principles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diverse data requirements and workload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improving team competency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import data efficiently for analytics and reporting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and optimization using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high-demand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deployment of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ensuring timely project completion while meeting stakeholder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including requirements gathering and user story development as part of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executed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quality and reliability benchmarks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and project retrospectives to foster team communication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multi-tenant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flexible customer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primarily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UI/UX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high-availability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workflow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structure, driving improvements in project timelines and deliverable quality by focusing on rapid iteration cycles, resulting in a 25% enhancement in overall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