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hands-on experience in software development, specializing in full-stack development and cloud infrastructure. Proven expertise in leveraging cutting-edge technologies and frameworks such as Java, Spring Boot, Microservices, Kubernetes, and AWS. Skilled in developing scalable architectures and applications, ensuring high availability, and optimizing performance. A strong advocate for agile methodologies and continuous integration/deployment practices, with extensive experience in testing frameworks and DevOps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monolithic applications to a container orchestration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flexibility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improving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solutions, focusing on performance optimization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applications,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 and optimize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reporting features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ease of integration and clarity for internal developers and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mentored junior developers in best practices for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persistence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integrated third-party APIs for improved application functionality and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designs and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facilitating streamlined project management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actively to sprint planning and retrospectives to improve team productivity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optimize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troubleshooting for application issues in production, ensuring minimal downtime and user disruption.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robust and maintainable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optimization and refactoring programs to improve application performance and reduce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create automation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team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visibility and accountability for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and knowledge-sharing sessions to enhance team skillsets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application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Oracle,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Nginx, RabbitMQ, OAuth,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