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resourceful Senior Engineer with over 11 years of experience in software development and engineering. Demonstrated expertise in designing, developing, and deploying scalable applications and solutions utilizing a robust technical stack. Proven ability in integrating diverse technologies, optimizing performance, and ensuring quality through comprehensive testing methods. Adept at collaborating with cross-functional teams to deliver solutions that meet and exceed client expectations. Highly proficient in using modern frameworks, libraries, and development tools to drive innovation and efficiencies.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improved performance and reduced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RESTful APIs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integration with front-end systems and mobile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software architecture design and implementation,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improving system modularity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utilizing Agile methodologies to drive project delivery and enhance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advanced tests and debugging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high-quality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cloud-native applications, enhancing system robustness.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reviews, employing best practices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leading to improved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DevOps practices, implementing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expedited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and provided expertise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developing user-friendly interfaces.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conduct API testing and improve reliability of services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database schemas for MySQL and PostgreSQL, resulting in improved data access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architecture to enhance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UI development, improving user engagement and facilitating seamless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persistence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optimizing query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testing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a significant reduction in bugs and issues in production.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design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methodologies, enhancing customer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cloud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scalable solution deployment while maintaining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automated testing frameworks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release cycles during product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large-scale data sets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performance through effective caching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deployed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deployment efficiency with agile methods.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test-driven development efforts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code reliability and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multi-tier applications, applying design patterns for better scalability and resource management during execution.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migrated legacy systems to cloud-based infrastructure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ensuring minimal disruption to service.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team sprints and planning sessions to improve delivery timelines and project output.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databases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over 70 applications, optimizing queries yielding a 25% performance increase in data retrieval.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Ruby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React, Angular,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and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Cloud, Heroku, IBM Cloud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