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designing, developing, and implementing high-performance web applications and services. Proficient in an array of programming languages and frameworks with a strong emphasis on Java, Node.js, and React. Proven ability to lead teams, enhance software performance, and potentially enhance testing methodologies. Adept at collaborating with product managers and stakeholders to deliver exceptional software solutions that meet business needs.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in enhancing an enterprise-level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 resulting in a 25% improvement in performance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 microservices architecture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RESTful APIs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interaction between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TDD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enhancing code quality and reducing bugs by over 15%.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CI/CD pipelines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40% reduction in deployment time through automated testing and deployment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front-end components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state management, improving the user experience for an e-commerce platform.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 designers to implement responsive designs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mobile applications, leading to a 20% increase in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code reviews to ensure adherence to best practices while leveraging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static code analysis.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for data management, optimizing queries which resulted in a 50% faster data retrieval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while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data retrieval and enhance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 custom CMS from the ground up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content management efficiency and user interaction.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serverless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 Gateway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costs and scaling effortlessly based on user demand.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services, facilitating rapid feature development and enhancing security protocols.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 storage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ensured data integrity through regular audits and backups.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Elevated client project delivery timelines by implementing best practices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leading daily scrums to boost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complex UI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interactivity and reducing load time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extensive A/B testing to enhance application features which informed future development directions.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cross-functional teams on integrating analytics tools into web applications for data-driven decision making.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internal tools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developer operations and project tracking.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workflows for continuous collaboration within teams, enhancing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deployed microservices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Heroku</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maintainability and scalability for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implementing robust search functionalities, improving search speeds across applications by 60%.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features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responsive designs for multiple platforms, ensuring a seamless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which improved data retrieval speeds for high-traffic applications by 35%.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QA testing processes, reducing bug rates through automated tests successfully. In a team of 5, achieved a 99.9% uptime in the last year.</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C++, Ruby, Go, Kotlin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Spring, Django, Angular, Express, Vue.js,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Maven, Gradle, Webpack, NPM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 SQLite, Oracle,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 DigitalOcean, Firebase, AWS Lambda, 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