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cloud solutions. Proven track record in optimizing application performance and scalability with expertise in Java, Spring Boot, AWS, Docker, and PostgreSQL. Committed to delivering high-quality software while mentoring junior engineers and fostering a collaborative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streamlined deployment and scaling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source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to ensure code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monitoring and logging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application performance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seamless user experiences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applications for improved performance and reduced costs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and unit testing, improving bug detection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microservices architecture,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 consistency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uncovering areas for process improvement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 solutions, cutting downtime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speeds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software designs with business objectives, leading to improved product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and guided junior developers, conducting technical workshops to upskill the team in best development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interfaces and high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for seamless integration with third-party services, ensuring reliable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and scalability of applications through query optimization and proper indexing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implementation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among teams, reducing integration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design patterns and reusable components to foster consistency and ease of understanding within the team, resulting in a 20% reduction in onboarding time for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Hibernate, Django,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PostgreSQL, MongoDB,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