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efficient and scalable software solutions. Expert in scripting languages, particularly Python, JavaScript, and Shell scripting. Proficient in leveraging modern development frameworks and tools to enhance software performance and maintainability, adept at implementing robust testing methodologies. Demonstrated success in leading engineering teams, managing projects from inception to completion while adhering to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front-end experience, leading to a smoother application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Shell scripting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operations and deployments, reducing manual intervention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communication between the front end and back 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to deliver projects on time and in scope, improving team productivity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migration of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release processes and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database queries for better data handling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system diagnostics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enhance team coding standards, which improved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for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server-side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REST APIs to support frontend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back-end components, leading to a notable reduction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Agile development process, attending daily stand-ups, sprint planning, and retrospectives to improve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management of code changes, ensuring accurate tracking of software versions and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containerized versions of applications, streamlining development and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design protocols, improving application usability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robust features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scalable web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loading, increasing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applications from on-premise servers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significant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evaluations for various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better scalability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security protocols by integrating OAuth for user authentication in existing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team collaboration, increasing project visibility and tracking, reducing overhead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Shell Scripting, TypeScript,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Node.js, Express,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Jest, Mocha, Pytest,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