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full-stack development, proficient in React, Node.js, Python, and cloud technologies. Demonstrated expertise in designing and implementing scalable applications, optimizing performance, and collaborating across distributed teams. Strong background in agile methodologies, continuous integration, and deployment. Passionate about leveraging technology to solve complex challenges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asset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enhance user interfaces, implementing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to extend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25%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microservices architecture,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best practices and continuous improvements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capabilities for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translate business requirements into technical specifications,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complex data sets,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data manipulation and business logic, increasing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protocols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ETL processes for data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data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for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local and production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Compose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deployment and service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system architecture, improving overall workflow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to facilitate interactions with the backend, ensuring smooth data flow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projects to enhance application maintainability and reduce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and optimize load times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better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skill levels and project contributions.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adoption of agile methodologies which increased the team's delivery speed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redesigned an internal tool, improving its usability based on user feedback, resulting in a higher adoption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Redux,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