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Engineer with over 11 years of extensive experience in software development, specializing in Java, Spring Boot, RESTful APIs, and Microservices Architecture. Proven track record of delivering robust software solutions in agile environments. Skilled in integrating cloud services and optimizing applications for scalability and performance. Adept at leveraging various frameworks and technologies to drive project success and enhance workflows, ensuring high-quality deliverables in line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monolithic application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elevating the team's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serverless architecture, reducing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user-friendly interfaces while ensuring effective communication through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production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 by 50%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retrospectives to enhance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improved performance and reliability, focusing on load balancing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through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that improved system performance and reduced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project collaboration and code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making recommendations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emerging technologies and industry trends, integrating useful innovations into existing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 to newer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 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 services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agile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website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enhancing brand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attractive interfaces while maintaining functionality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 project to implement automated testing frameworks that improved software reliability, leading to a 20% decrease in post-release defects. Only executed after monitoring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