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Proficient in utilizing Java, Spring Boot, and React to drive application functionality and performance. Proven track record in deploying scalable applications and collaborating with cross-functional teams to deliver high-quality software solutions. Adept in all phases of the software development lifecycle and experienced in implementing unit and integration testing for improved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user-friendly interface with a focus on performance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optimization techniques, increasing response times by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RESTful API design, leading to a more robust and scalable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application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responsive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overall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technical documentation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agile ceremonies to maintain project goals and timelines, ensuring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team members on existing systems and processes, ensuring smooth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improving application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scalable network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specifications and architecture for new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systems to modern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database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coding standards through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analysis in the development lifecycle, resulting in code quality improvements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Cucumber,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