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professional with over 11 years of experience in data engineering and software architecture. Proven expertise in utilizing modern technologies to manage, analyze, and visualize large datasets effectively. Proficient in leveraging frameworks and libraries, including Apache Kafka, Hadoop, and Spark, to build robust data pipelines and analytics solutions. Seeking to apply advanced technical skills and innovative solutions in a challenging role that leverages big data technologies and data analysis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streaming solutions to enhance real-time data access and processing, significantly reducing latency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processing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management of large datasets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Redshift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analysis, improving overall data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managing, and monitoring complex workflows, increasing automation of data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data applications, ensuring consistent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data models and optimized complex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data retrieval speeds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reliability of data handling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data engineering,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define data requirements, translating business needs into technical specifications, ensuring alignment between engineering and business.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suite of reusable libraries for data transformation efforts, enhancing efficiency across projects by promoting consistency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performance and reliability metrics of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data architecture by deploying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data retrieval effectiveness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migration projects to transition datasets to cloud environments, specifically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cleaning and analysis, ensuring data quality and integrity during preprocessing steps.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provided stakeholders with actionable insights from complex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cross-departmental collaboration to define key metrics and reporting protocols, ensuring consistency of data usage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and visualizations that gained insights trends and patterns in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NiFi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data flow, and ensuring accurate data integration across multiple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documentation of data quality and governance standards to ensure compliance with data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RESTful web services, facilitating complex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code quality,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tasks and track progress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software designs and technical specifications for various data-centric projects, promoting understanding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coding standards and best practices in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integrated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external data access, enabling third-party access and integrations efficiently, improving platform versatility,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Hadoop, Airflow, Flink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NoSQL, MongoDB, PostgreSQL,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