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developing, and implementing robust software applications. Proficient in utilizing modern technologies including Java, Spring, Microservices, and Docker to build scalable solutions. Strong background in testing methodologies and agile development practices, ensuring high software quality and performance. Adept at collaborating across cross-functional teams to drive project success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efficient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for various services, enhancing overall system integration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application deployment and scaling, improving application uptime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projects that meet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with backend services for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promoting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maintained documentation for software designs and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further enhancing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 architecture, facilitating easier maintenance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distributed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high-performance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security features to enhance data protection and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50% reduction in regression bugs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streamlining the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systems, achieving improved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Agile/Scrum environment, participating in daily stand-ups and sprint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interactive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requirement discussions, translating requirements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state management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data flow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sessions, fostering a collaborative development culture.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 and provided ongoing support and enhancements, ensuring project longevity.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test coverage of applications from 60% to 90% through rigorous testing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Microservices, Servlets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