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11 years of comprehensive experience in designing and implementing complex software systems using Java, Spring Boot, Microservices, and React. Expertise in leveraging agile methodologies and DevOps practices to deliver high-quality software products on time. Demonstrated proficiency in cloud technologies such as AWS and Azure. Strong background in creating RESTful APIs, integrating third-party services, and conducting thorough testing using JUnit and Mockito. Seeking to utilize my technical acumen and leadership skills in a challenging Senior Engineer role.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an AWS environment to support 50,000+ concurrent users across multiple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to produce high-quality software solutions, resulting in a 40% reduction in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services, enhancing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to improve code quality and fostering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RESTful APIs consumed by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ensure smooth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testing process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98% test coverage on key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reliability and usability of services provided.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S3, EC2, and RDS for effective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application performance and monitoring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gather requirements, define the system architecture, and implement solutions aligned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Thymeleaf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infrastructure,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payment processing and user authentication,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streamline database interactions and improve data manipulation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 internal tool that increased team productivity by automating repetitive tasks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large-scale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in high-traffic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UI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application performance through regular code optimization and refactoring, leading to a 30% decrease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build and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consistent code quality and rapid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