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over 11 years of experience in designing, developing, and implementing complex software solutions. Proficient in a wide array of technologies including Java, Spring Boot, Microservices, Docker, Kubernetes, AWS, and CI/CD practices. Demonstrated expertise in agile methodologies and full software development life cycle, with a focus on delivering robust and scalable applications. Enthusiastic about leveraging modern development practices to enhance software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maintainability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code quality via automated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 for critical business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connectivity between client and server sides in a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features on time, improving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dynamic, single-page applications, enhancing user experience with intuitive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durability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design patterns,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applying best practices in system design and user experience principles to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tasks, optimizing query performance and ensuring data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following industry standards to protect applications against vulnerabilities, enhancing overall system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coverage of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realizing improved resource management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user-facing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 for various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enhance functionality, improving user engagement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efficiency and accuracy in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optimizing application performance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quality in the codebase and identify potential issues early.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provided training sessions for onboarding new team members on project details and technical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testing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cross-platform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as part of a team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team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Electron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efficiency increase in task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understand requirements and provide tech solutions tailored to specific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for performance and scalability when developing new functionalities in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better visibility and tracking of application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OpenStack,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