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Engineer with over 11 years of comprehensive experience in designing, developing, and optimizing scalable applications across diverse industries. Proven expertise in multiple programming languages, frameworks, and libraries, demonstrating a strong ability to stay ahead of industry trends and effectively implement rigorous testing methodologies. Adept in collaborating within cross-functional teams to deliver cutting-edge solutions that significantly enhance operational efficiencies and user experiences.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development initiatives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to build robust and scalable web applications at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Kellton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Engineered multiple microservices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 and seamless deployment across cloud environments (AWS, Azure).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Automated testing processes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quality assurance efforts and ensuring code reliability for enterprise-grade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resulting in significant improvements in user interface performance and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define application architecture, ensuring the adoption of best practices in coding and design patterns.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code reviews and mentoring sessions, focusing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practices, resulting in enhanced team productivity and code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optimization projects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data retrieval by up to 30%.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deployment time and improving application delivery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application performance by profiling and debugging code across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applications, leading to reduced latency and increased throughput.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workshops on the latest trends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fostering a culture of continuous learning within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Agile methodologies and Scrum practices, participating in sprint planning and retrospectives to ensure project alignment and delivery.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at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backend architecture and service integration.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Express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facilitating seamless communication between client-side applications and server-side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a team of developers in migrating legacy applications to modern frameworks such as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modernizing client interfaces and improving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Employed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backend data storage solutions, optimizing database structure and query performance for enhanced user experience.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performance profiling and optimization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applications, achieving improved runtime efficiency and system responsiveness.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Authored comprehensive technical documentation for applications built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aiding future development and maintenance activities.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Agile development processes, contributing to sprint reviews and planning sessions, driving quality-led development initiatives.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Trained junior engineers on the use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testing frameworks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a culture of quality in code creation.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 at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Slash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interactivity and experience.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Engaged in the full Software Development Life Cycle (SDLC), overseeing projects and ensuring timelines were met consistently.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version control practices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project workflows and reducing uncertainties in the development process.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UX/UI teams to design responsive web layouts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MaterializeCSS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significantly improving website usability.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REST API development in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streamlining data communication processes across systems.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and supervised junior developers in coding best practices, improving overall team performance and adherence to standards, leading to a 40% decrease in project delivery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C#, TypeScript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Node.js, React,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Oracle, SQLite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DevOps &amp; Cloud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Docker, Kubernetes, Git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Selenium, Mockito, Jest, Cypress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