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scalable web applications. Proficient in modern frameworks and technologies, including React, Next.js, and GraphQL. Proven ability to manage end-to-end development processes, enhance performance, and optimize user engagement within cross-platform environments. Strong collaboration skills with a history of guiding teams through technical challenges and architectural decisions.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dynamic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Single-Page Applications (SPAs)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back-end for optimized data retrieval, ensuring seamless integrations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headless CMS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complete development lifecycle from requirements gathering to deployment using CI/CD methodologies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create intuitive user interfaces while ensuring site performance and accessibility standards were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the architecture of a scalable platform, supporting game integrations through continuous refactoring and code performance optimization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setup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for deployment,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scaling solutions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to maintain high code quality and ongoing performance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Apollo Federation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a microservice architecture that supports cross-platform product offerings.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API design to enhance front-end functionalities, utilizing caching strategies to improve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monitoring solutions for application performance and bug tracking across distributed teams,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Cloudflare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logging libraries.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APIs, fostering a culture of knowledge sharing and technical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Lodash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Storybook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component reusability and consistency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headless CMS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game content efficiently, ensuring a flexible content delivery system.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Apollo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a seamless bridge between front-end and back-end systems, enhancing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advocating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Jamstack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to deliver modular application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apply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workflows and managing rollback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new features are rigorously tested before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multi-branding solutions tailored for various platforms, maintaining design consistency while facilitating unique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mobile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module bundling, enhancing the performance of JavaScript applications and reducing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 and participated in daily stand-ups to improve team collaboration and project visibility.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initial prototypes and proof-of-concepts for new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a quick way to validate concepts with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growth by sharing knowledge of front-end frameworks and best practices, _(mentored 3 junior developers in this period)_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implementing responsive design improvements that significantly enhanced user engagement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GraphQL,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Next.js, Apollo, Strapi, Lodash, Immutable.js, Material UI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Nginx, AWS, Cloudflare, Webpack, pnpm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Continuous Integration, Continuous Deployment, Unit Testing, Code Review, CI/CD Pipeline, Webdriver.io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Architectures &amp; Concepts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Jamstack, Trunk-Based Development, Multi-Branding, API Design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