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11 years in software development, specializing in Java, AWS, and Agile methodologies. Adept at leading teams and driving projects from conception to deployment with a strong focus on performance optimization and code quality. Proven expertise in building scalable applications utilizing modern frameworks and libraries.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implementation of microservices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define project scope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TDD practices to ensure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efficiency and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while managing user authentication in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 to foster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scaling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improved application performance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product management to ensure alignment with business objectives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that migrated legacy systems to modern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analyze solutions, and architect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to automate cloud resource provisioning.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frontend testing, significantly reducing QA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documentation and contributed to the knowledge base for better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to iterate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build automation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migrations and optimized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repositories and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Output code passes unit tests and integrated QA checks, improving code quality metrics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React, Node.js, RESTful APIs,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