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software development, specializing in Java, Spring Boot, and Microservices architecture. Proven ability to develop scalable applications, perform unit testing using JUnit and Mockito, and enhance performance with AWS cloud services. Strong background in agile methodologies and continuous integration/continuous deployment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high-performance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builds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integration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S3 and EC2 for cloud storage and computing to optimize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thorough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deliver product increments successfully.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mentoring to junior developers, fostering a culture of quality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project tracking and teamwork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and logging tools to maintain system performance and troubleshoot issues.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modularity and testability.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reproducible test environments, improving development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RESTful services enabling seamless integration across various platforms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build automated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each release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project configuration, facilitating smoother builds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optimized database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processes for improved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meetings to assess project status and align team efforts toward delivery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rich interactive user experiences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responsiveness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back-end systems with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owners to define project requirements and deliver capabilities frequently and predictably.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effective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minimizing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collaborated with stakeholders to ensure successful project outcomes. Successfully delivered on 10+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 jQuery, Express.js,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Microsoft SQL Server,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 SonarQube,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