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Senior Engineer with over 11 years of experience in designing, developing, and implementing high-performance applications utilizing Java, Spring, Hibernate, and REST API frameworks. Proven expertise in leveraging modern technologies to enhance system functionality and user experience, particularly in fast-paced environments. Adept in agile methodologies and collaborative problem-solving across cross-functional teams, ensuring successful project delivery and adherence to best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high-volume, low-latency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response times by implementing asynchronous processing.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robust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facilitate seamless client-server communication, enhancing user engagement by providing real-time data access.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ORM to simplify database interactions, improving data retrieval efficiency by optimizing query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engineers in adopting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 Scrum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methodologies, significantly reducing the development cycle and increasing team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scalable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Cloud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improved modularity and easier integration with third-party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extensive unit and integration testing, achieving over 90% test coverage and ensuring high code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times by 30% and increasing release frequency.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frontend developers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design responsive user interfaces, enhancing user experience and accessibility of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Improved application performance by conducting code reviews and refactoring underperforming code sections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coding practices and design patterns, fostering a culture of continuous learning and improvement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technical presentations on emerging trends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cloud technologies to keep the team updated and competitive.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complex back-end systems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reducing downtime and enhancing system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 persistence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 ORM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streamline database operations, which increased efficiency for data-heavy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and managed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web services, ensuring effective communication between server-side applications and clients, which streamlined processes significantly.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into applications, allowing seamless data interchange and increasing application capabilities without extensive rewrites.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and provided actionable insights to peers for improved code quality and maintainability, enhancing team's delivery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Adopted best practices for version control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collaborative code management and diversity in workflows.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executed test cases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guarantee reliability and performance of new functionalities.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management to gather requirements and develop project roadmaps that ensured customer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facilitating a robust and maintainable codebase that aligned with business objectives.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full software development lifecycle including requirements gathering, design, implementation, testing, and deployment.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as a persistent storage solution, optimizing data processes to enhance performance across applications and enhance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responsive front-end features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leading to increased user interaction and satisfaction.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migrating legacy systems to modern architectures using microservices framework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system maintenance and scalability.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Established automated deployment practices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reducing deployment times by 25% and enabling better resource management.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SQL, HTML, 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Hibernate, React, Angular, Django, jQuery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Jenkins, Docker, Kubernetes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Maven, Gradle, Eclipse, IntelliJ IDEA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