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Engineer with over 11 years of experience in software development, specializing in Java, Spring Boot, and Microservices architecture. Proven track record in building robust applications using cutting-edge technologies such as AWS, Docker, and Kubernetes. Passionate about implementing best practices in Agile methodologies and proficient in automated testing strategies to enhance software quality and performance. Adept at debugging and troubleshooting complex system issues, ensuring seamless integration and deployment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code coverage and enhancing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gather requirements and deliver high-quality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mentoring for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improving deployment speeds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caching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response times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the cloud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improved user engagement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optimization strategies to reduce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efficiency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 enhanced user experience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the development of a large-scale data processing pipeline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significantly reduced testing duration.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data persistence, optimizing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documentation and user guides for software applications, contributing to improved user training and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modern software development practices within the organization, fostering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CI/CD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and more reliable delivery of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system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composition and management practices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with distributed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delivery of a student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advanced reporting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implement responsive web designs built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peer reviews of code changes to enforce coding standards and facilitate knowledge sharing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code delivery, achieving a 80% reduction in post-release defects.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JPA,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