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 am a dedicated Senior Software Engineer with over 11 years of robust experience in full-cycle application development, specializing in .NET/.NET Core, Web API development, React.js, and MEAN stack technologies. Proven track record of delivering high-quality backend solutions and interactive web applications, utilizing state-of-the-art technologies including AWS and Azure for deployment and security management. Strong proponent of Agile methodologies and collaborative environments, with excellent proficiency in unit testing and automated deployment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complex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by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seamless backend operations for mobile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and implement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based single page applications (SPAs), improving client-side performance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 frameworks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Jasmine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Karma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software reliability and performance across applications during the testing phase.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orchestrating installations and updates on both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Azure environments to enhance deployment cycles and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and optimized SQL queries and stored procedures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 2016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data access layer while working with database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building solid back-end services using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MEAN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enhancing dynamic web content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interactive UI components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enhancements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One-way data 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Virtual DOM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to improve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and implemented cloud security measures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environments, working closely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Identity &amp; Access Management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for web applications deployed in cloud environments, utilizing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Gulp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asset optimization and efficient build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teams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leading sprint planning and retrospective meetings to drive project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leveraging libraries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responsive designs.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rich internet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interactive elements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enhancing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an interactive dashboard, achieving a responsive design and seamless user experience through effective state management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extensive backend development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WCF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to support robust web applications with high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.NET applications for efficient data handling, ensuring streamlined access to backend systems during application lifecycle phases.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Agile methodologies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adapting to rapid development cycles and effectively managing project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comprehensive testing strategies across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Protractor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code integrity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web applications for mobile responsiveness using advanced CSS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Foundation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delivering an interactive mobile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DevOps practices by implementing CI/CD pipelines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automated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web application development through efficient use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converting design mockups into functional code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UI/UX teams to ensure application architecture aligns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best practices, enhancing the user interface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Drove backend service optimizations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application performance for CRUD operations and asynchronous processing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(1.x) for a previous project, successfully building front-end components while providing ongoing support to legacy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team meetings to refine development workflows in 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environment, promoting an effective Agile development process.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numerous projects enhancing team productivity measures, including leading to a 30% increase in feature delivery over a 6-month period.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HTML, HTML5, CSS, CSS3, JavaScript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JavaScript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React Native, AngularJS, Redux,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.NET, .NET Core, ASP.NET, Web API, WCF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 Server, Oracle, MongoDB, NoSQL, DynamoDB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EC2, CloudWatch, CloudFormation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