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Lead Software Engineer with over 11 years of diverse experience in software development. Proven proficiency in modern technology stacks, including Java, Spring Boot, Node.js, and React, with substantial expertise in backend development and cloud infrastructure. Adept at delivering innovative software solutions, optimizing existing applications, and leading high-performance teams. Extensive experience in testing frameworks and methodologies such as JUnit, Mockito, and Selenium. Looking to leverage my skills to drive impactful projects at Human Agency.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end-to-end solutions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modern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responsive designs and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facilitating a seamless integration of diverse services and improving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reliable software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enhance RESTful APIs, improving service efficiency and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workflows, leading to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optimize overall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improving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and conducted code reviews, promoting best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best coding practices and modern toolsets, fostering a strong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platforms, streamlining workflows and enhancing application functionalities while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unit testing and created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retrospectives to continuously improve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and enhancing load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to more flexible and resilient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harmoniously with distributed teams to manage changes and release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highly available data storage and achieving effective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internal tool that managed resource allocation,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operational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debugging sessions, enhancing code quality and promoting adherence to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which improved application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project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 and workflow management, fostering team collaboration and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reliability and performance through effective monitoring and log management practices,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HTML, CSS,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Redis,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