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designing, developing, and implementing robust software solutions. Proficient in utilizing a diverse tech stack including Java, Spring Boot, and React to deliver high-quality applications. Adept at performing unit testing using JUnit and Mockito while ensuring seamless deployment through CI/CD pipelines using Jenkins and Docker. Strong background in Agile methodologies, team leadership, and technical mentoring, aiming to leverage my experience to contribute to innovative projects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e-commerce platform, enhancing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leading to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from development through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reusable components and enhancing user experience based on UX/UI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that interfaced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leveraging appropriate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and ensuring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conducting code reviews and providing insights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drive project deadlines in an Agile environment, improving team productivity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data analytics and search functionalities, enhancing data retrieval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addressing technical debt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by monitoring logs and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swift troubleshooting and enhancing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solutions that meet diverse industry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 services and integrated third-party services, focusing on secure data exchange and user authentication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quality and functionality of developed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using GIT for version control, streamlining code processes and enabling effective team collaboration on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application response times and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sprint planning and retrospectives to enhance project outcomes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environments, ensuring seamless transitions between development, testing,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experience on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visually appealing interfaces that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framework, enhancing project workflows and contributing to successful product launches based on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on best practices across development teams, resulting in improved code maintainability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discussions, providing insights based on emerging technologies, contributing to project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project timelines and deliverables ensuring a 10% increase in on-time deliveries across all assigned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Agile, TDD,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