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Software Engineer with over 11 years of experience in delivering scalable web applications, utilizing cutting-edge technologies, and ensuring optimal performance. Proficient in a diverse range of programming languages, frameworks, and databases. Strong expertise in designing, testing, and deploying applications with a focus on Agile methodologies and DevOps practices. Committed to improving user experience and operational efficiencies through innovative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deployment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implementing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dynamic and responsive front-end applications, enhancing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integrity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and scalable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improve RESTful APIs, facilitating data interchange between server and client.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through SQL query tuning and efficient database indexing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networking and security configurations for optimal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and enforced best practices to foster continuous improvement and teamwork.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various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application interactivity.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extend functionality and improve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implementing complex queries to drive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enforcing code review processes for improved code quality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server-side operations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processing, enhancing application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DevOps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environment management, minimizing conflicts during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seamless integration with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in-house dashboard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flexible data modeling and managing large datasets efficiently, improving data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refactoring to enhance application maintainability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code reviews and provided mentorship to junior developers, promoting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the QA team to develop comprehensive test cases, achieving a 95% bug detection rate in staging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Postman,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