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software solutions. Proficient in Java, Spring, and AWS, with a strong emphasis on testing and quality assurance using JUnit. Demonstrated ability to lead software development teams in Agile environments, utilizing Git, Docker, and various CI/CD tools to streamline workflows and enhance productivity. Skilled in integrating RESTful APIs and microservices architecture and nurturing collaborative team dynamics to achieve project milestones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 models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rapid data access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to over 80%.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back-end services, boosting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resources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EC2, S3, and Lambda for dynamic service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managing containerized applications, simplifying deployment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tasks and optimizations on existing codebase, achieving significant speed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retrospectives, and reviews, fostering team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promoting industry best practices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interactive user experiences and efficient RESTful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application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security best practices during API design, implementing OAuth2 authentication and access controls.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SQL queries and database procedures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platforms, streamlining operations and expanding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existing codebases to perform more effectively on cloud platforms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application environments across different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product stability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structured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backup and restore measures for databases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planning disaster recovery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optimizing code and queries in existing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 internal tool that improved team productivity by 20%, showcasing the application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Jupyter, Flask, Angular, React, Django, Express,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CircleCI, TravisCI,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