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Engineer with over 11 years of experience in software development and cloud technologies, specializing in Java, Spring Boot, Node.js, React, and Docker. Proven track record in leading development teams, architecting scalable applications, and implementing CI/CD practices. Experienced in creating robust testing environments with frameworks such as JUnit and Mockito, and involved in deploying solutions on cloud platforms like AWS. Adept at utilizing modern development tools and methodologies to enhance application performance and drive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development of microservice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 for client-facing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responsive single-page applications, enhancing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automation and continuous improvements within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containerized applications in production, improving operational efficiency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S3, and RDS, facilitating a robust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functionalities, aligning technical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of junior developers,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performance monitoring and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optimal runtime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user documentation and API specifications to support developer onboarding and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performance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MVC architecture in applications, enhancing code maintainability and separation of concerns.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database interactions and data persistence layers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and sprint planning, delivering functional software iteratively.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code coverage of over 80%.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backend services via REST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system integrity through rigorous debugging and testing scenarios, achieving minimal production issue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and dashboards that improved operational efficiency and visibility for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maintained coding standards, ensuring best practices were upheld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UX designers to translate design specifications into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into applications, enhancing feature sets and user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reducing technical debt and enhancing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creation of responsive, mobile-first applications, resulting in improved user satisfaction and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C#,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