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full-stack development and systems integration across the biotechnology and healthcare sectors. Proven expertise in leveraging advanced programming languages and frameworks to design, develop, and maintain scalable applications. Proficient in collaborating cross-functionally with scientists and technical teams to engineer solutions that drive efficiency and performance in genomic data processing and analysis. Strong focus on quality assurance and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genomic data management, employing best practices in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visualizing genomic datasets, enhancing user experience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reliability and reducing bugs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API integration projects with third-party genomic databases ensuring optimal data retrieval and compliance with health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streamlining deployment processes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storage solutions and scalable compute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led agile ceremonies, fostering a culture of collaboration and continuous improvement within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backend services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data processing and analytic functions for genomic sequencing.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effective implementation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security audits and vulnerability assessments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system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enhancing team skill sets in modern development practices and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bioinformatics, improving data analysis workflows in genetic research.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to automate deployment processes which improved application delivery timelines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optimizing query performance and ensuring the integrity of genomic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of the applications, streamlining the testing process and ensuring high-quality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researchers to understand data requirements and engineered custom solutions for data analysis and reporting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containerized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flexibility across various cloud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Witnessed a reduction in operational issues by implementing a continuous monitoring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technical and customer-facing meetings to provide insight into technical capabilities, thus influencing project roadmaps and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next-gen biomedical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improving user interaction and data presentation.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a data migration strategy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transitions between legacy systems and new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load times and user engagement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enhance the functionality and security of existing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codebases and removed technical debt, improving application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application efficiency through refactoring processes and implementing coding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React, Angular,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Mockito,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